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109E7" w14:textId="77777777" w:rsidR="002773C8" w:rsidRDefault="009C3DF5">
      <w:r>
        <w:t>JLMPS 2016 Read Me</w:t>
      </w:r>
    </w:p>
    <w:p w14:paraId="25018FA1" w14:textId="35AC69A0" w:rsidR="00B67EB3" w:rsidRDefault="00594A1F">
      <w:r>
        <w:t xml:space="preserve">Version </w:t>
      </w:r>
      <w:r w:rsidR="004601B1">
        <w:t>1.1</w:t>
      </w:r>
    </w:p>
    <w:p w14:paraId="777D8BA0" w14:textId="2FDAE56A" w:rsidR="009C3DF5" w:rsidRDefault="00D7248C">
      <w:r>
        <w:t>March 11</w:t>
      </w:r>
      <w:r w:rsidR="0050659D">
        <w:t>, 2018</w:t>
      </w:r>
    </w:p>
    <w:p w14:paraId="56DADE22" w14:textId="2588B291" w:rsidR="00C27F4F" w:rsidRDefault="00C27F4F">
      <w:r>
        <w:t>FOR PUBLIC RELEASE</w:t>
      </w:r>
    </w:p>
    <w:p w14:paraId="46FC08AB" w14:textId="77777777" w:rsidR="009C3DF5" w:rsidRDefault="009C3DF5" w:rsidP="009C3DF5">
      <w:pPr>
        <w:rPr>
          <w:b w:val="0"/>
        </w:rPr>
      </w:pPr>
    </w:p>
    <w:p w14:paraId="4DE56628" w14:textId="77777777" w:rsidR="00385AA2" w:rsidRDefault="00385AA2" w:rsidP="00385AA2">
      <w:pPr>
        <w:rPr>
          <w:i/>
        </w:rPr>
      </w:pPr>
      <w:r>
        <w:rPr>
          <w:i/>
        </w:rPr>
        <w:t>Data files</w:t>
      </w:r>
    </w:p>
    <w:p w14:paraId="748CE4CB" w14:textId="77777777" w:rsidR="00385AA2" w:rsidRDefault="00385AA2" w:rsidP="00385AA2">
      <w:pPr>
        <w:rPr>
          <w:i/>
        </w:rPr>
      </w:pPr>
    </w:p>
    <w:p w14:paraId="1B22A99B" w14:textId="0241E3F3" w:rsidR="00BC2604" w:rsidRPr="00BC2604" w:rsidRDefault="00BC2604" w:rsidP="00385AA2">
      <w:pPr>
        <w:rPr>
          <w:b w:val="0"/>
        </w:rPr>
      </w:pPr>
      <w:r>
        <w:rPr>
          <w:b w:val="0"/>
        </w:rPr>
        <w:t xml:space="preserve">All data files are available as STATA .dta files. </w:t>
      </w:r>
    </w:p>
    <w:p w14:paraId="1BD151AA" w14:textId="77777777" w:rsidR="00BC2604" w:rsidRDefault="00BC2604" w:rsidP="00385AA2">
      <w:pPr>
        <w:rPr>
          <w:i/>
        </w:rPr>
      </w:pPr>
    </w:p>
    <w:p w14:paraId="5DE4D178" w14:textId="41899E9D" w:rsidR="0093313B" w:rsidRDefault="007543D7" w:rsidP="00385AA2">
      <w:pPr>
        <w:rPr>
          <w:b w:val="0"/>
        </w:rPr>
      </w:pPr>
      <w:r>
        <w:rPr>
          <w:b w:val="0"/>
        </w:rPr>
        <w:t xml:space="preserve">2010 cross section: </w:t>
      </w:r>
      <w:r w:rsidRPr="007543D7">
        <w:rPr>
          <w:b w:val="0"/>
        </w:rPr>
        <w:t xml:space="preserve">JLMPS 2010 </w:t>
      </w:r>
      <w:r w:rsidR="008F5212">
        <w:rPr>
          <w:b w:val="0"/>
        </w:rPr>
        <w:t>v3.4</w:t>
      </w:r>
      <w:r>
        <w:rPr>
          <w:b w:val="0"/>
        </w:rPr>
        <w:t>.dta</w:t>
      </w:r>
    </w:p>
    <w:p w14:paraId="517A0B0A" w14:textId="14C2E71C" w:rsidR="00DE3DE3" w:rsidRDefault="00A6324F" w:rsidP="00DE3DE3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indid: unique individual identifier</w:t>
      </w:r>
    </w:p>
    <w:p w14:paraId="1428CB7B" w14:textId="1318A884" w:rsidR="00A6324F" w:rsidRPr="003E7178" w:rsidRDefault="00A6324F" w:rsidP="003E7178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hhid: unique household identifier</w:t>
      </w:r>
    </w:p>
    <w:p w14:paraId="5206606A" w14:textId="77777777" w:rsidR="00DE3DE3" w:rsidRDefault="00DE3DE3" w:rsidP="00385AA2">
      <w:pPr>
        <w:rPr>
          <w:b w:val="0"/>
        </w:rPr>
      </w:pPr>
    </w:p>
    <w:p w14:paraId="7223BD54" w14:textId="28940C21" w:rsidR="00BC2604" w:rsidRDefault="00BC2604" w:rsidP="00385AA2">
      <w:pPr>
        <w:rPr>
          <w:b w:val="0"/>
        </w:rPr>
      </w:pPr>
      <w:r>
        <w:rPr>
          <w:b w:val="0"/>
        </w:rPr>
        <w:t xml:space="preserve">2016 cross section: JLMPS 2016 xs </w:t>
      </w:r>
      <w:r w:rsidR="00D33989">
        <w:rPr>
          <w:b w:val="0"/>
        </w:rPr>
        <w:t>v1.1</w:t>
      </w:r>
      <w:r>
        <w:rPr>
          <w:b w:val="0"/>
        </w:rPr>
        <w:t>.dta</w:t>
      </w:r>
    </w:p>
    <w:p w14:paraId="253B16F8" w14:textId="77777777" w:rsidR="00A6324F" w:rsidRDefault="00A6324F" w:rsidP="00A632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indid: unique individual identifier</w:t>
      </w:r>
    </w:p>
    <w:p w14:paraId="66ECDE44" w14:textId="77777777" w:rsidR="00A6324F" w:rsidRDefault="00A6324F" w:rsidP="00A632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hhid: unique household identifier</w:t>
      </w:r>
    </w:p>
    <w:p w14:paraId="3116E94C" w14:textId="33FB6DB5" w:rsidR="005634B1" w:rsidRPr="00DC3C6D" w:rsidRDefault="005634B1" w:rsidP="00DC3C6D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For</w:t>
      </w:r>
      <w:r w:rsidR="00D8162D">
        <w:rPr>
          <w:b w:val="0"/>
        </w:rPr>
        <w:t xml:space="preserve"> those who cannot load the </w:t>
      </w:r>
      <w:r w:rsidR="002815D3">
        <w:rPr>
          <w:b w:val="0"/>
        </w:rPr>
        <w:t xml:space="preserve">many </w:t>
      </w:r>
      <w:r>
        <w:rPr>
          <w:b w:val="0"/>
        </w:rPr>
        <w:t xml:space="preserve">variables in this data set, you can separately </w:t>
      </w:r>
      <w:r w:rsidR="006F0A36">
        <w:rPr>
          <w:b w:val="0"/>
        </w:rPr>
        <w:t xml:space="preserve">load pt 1 and pt 2 versions (pt 1 includes questionnaire 2 variables and created variables; pt 2 includes questionnaire </w:t>
      </w:r>
      <w:r w:rsidR="0005549A">
        <w:rPr>
          <w:b w:val="0"/>
        </w:rPr>
        <w:t xml:space="preserve">1 and </w:t>
      </w:r>
      <w:r w:rsidR="006F0A36">
        <w:rPr>
          <w:b w:val="0"/>
        </w:rPr>
        <w:t>3 and created variables)</w:t>
      </w:r>
    </w:p>
    <w:p w14:paraId="5700E2F9" w14:textId="77777777" w:rsidR="005634B1" w:rsidRPr="00DE3DE3" w:rsidRDefault="005634B1" w:rsidP="00DE3DE3">
      <w:pPr>
        <w:pStyle w:val="ListParagraph"/>
        <w:rPr>
          <w:b w:val="0"/>
        </w:rPr>
      </w:pPr>
    </w:p>
    <w:p w14:paraId="6694295C" w14:textId="2FCDD97C" w:rsidR="00BC2604" w:rsidRDefault="00BC2604" w:rsidP="00385AA2">
      <w:pPr>
        <w:rPr>
          <w:b w:val="0"/>
        </w:rPr>
      </w:pPr>
      <w:r>
        <w:rPr>
          <w:b w:val="0"/>
        </w:rPr>
        <w:t xml:space="preserve">2010/2016 panel: JLMPS 2016 panel </w:t>
      </w:r>
      <w:r w:rsidR="00D33989">
        <w:rPr>
          <w:b w:val="0"/>
        </w:rPr>
        <w:t>v1.1</w:t>
      </w:r>
      <w:r>
        <w:rPr>
          <w:b w:val="0"/>
        </w:rPr>
        <w:t>.dta</w:t>
      </w:r>
    </w:p>
    <w:p w14:paraId="1CA74CC1" w14:textId="049B22CA" w:rsidR="00761F7A" w:rsidRDefault="00761F7A" w:rsidP="00A6324F">
      <w:pPr>
        <w:pStyle w:val="ListParagraph"/>
        <w:numPr>
          <w:ilvl w:val="0"/>
          <w:numId w:val="7"/>
        </w:numPr>
        <w:rPr>
          <w:b w:val="0"/>
        </w:rPr>
      </w:pPr>
      <w:r>
        <w:rPr>
          <w:b w:val="0"/>
        </w:rPr>
        <w:t>Findid: unique individual identifier from when individual was first observed</w:t>
      </w:r>
    </w:p>
    <w:p w14:paraId="09995C27" w14:textId="77777777" w:rsidR="00A6324F" w:rsidRDefault="00A6324F" w:rsidP="00A6324F">
      <w:pPr>
        <w:pStyle w:val="ListParagraph"/>
        <w:numPr>
          <w:ilvl w:val="0"/>
          <w:numId w:val="7"/>
        </w:numPr>
        <w:rPr>
          <w:b w:val="0"/>
        </w:rPr>
      </w:pPr>
      <w:r w:rsidRPr="00A6324F">
        <w:rPr>
          <w:b w:val="0"/>
        </w:rPr>
        <w:t xml:space="preserve">The data are constructed as panel data (wide format) directly from the repeated cross section. </w:t>
      </w:r>
    </w:p>
    <w:p w14:paraId="07D403E7" w14:textId="7680E45A" w:rsidR="00BC35E1" w:rsidRPr="00BC35E1" w:rsidRDefault="00BC35E1" w:rsidP="00BC35E1">
      <w:pPr>
        <w:pStyle w:val="ListParagraph"/>
        <w:numPr>
          <w:ilvl w:val="0"/>
          <w:numId w:val="7"/>
        </w:numPr>
        <w:rPr>
          <w:b w:val="0"/>
        </w:rPr>
      </w:pPr>
      <w:r w:rsidRPr="00BC35E1">
        <w:rPr>
          <w:b w:val="0"/>
        </w:rPr>
        <w:t>This</w:t>
      </w:r>
      <w:r w:rsidR="00357918">
        <w:rPr>
          <w:b w:val="0"/>
        </w:rPr>
        <w:t xml:space="preserve"> file contains only the created</w:t>
      </w:r>
      <w:r w:rsidRPr="00BC35E1">
        <w:rPr>
          <w:b w:val="0"/>
        </w:rPr>
        <w:t xml:space="preserve"> variables across 2010 and 2016. </w:t>
      </w:r>
    </w:p>
    <w:p w14:paraId="0B2556EC" w14:textId="47D97CA8" w:rsidR="00A6324F" w:rsidRPr="00626290" w:rsidRDefault="00A6324F" w:rsidP="00385AA2">
      <w:pPr>
        <w:pStyle w:val="ListParagraph"/>
        <w:numPr>
          <w:ilvl w:val="0"/>
          <w:numId w:val="7"/>
        </w:numPr>
        <w:rPr>
          <w:b w:val="0"/>
        </w:rPr>
      </w:pPr>
      <w:r w:rsidRPr="00A6324F">
        <w:rPr>
          <w:b w:val="0"/>
        </w:rPr>
        <w:t>Variables repeat as ‘variable</w:t>
      </w:r>
      <w:r>
        <w:rPr>
          <w:b w:val="0"/>
        </w:rPr>
        <w:t>’_# where # is round, i.e. pn_10, pn_1</w:t>
      </w:r>
      <w:r w:rsidRPr="00A6324F">
        <w:rPr>
          <w:b w:val="0"/>
        </w:rPr>
        <w:t>6</w:t>
      </w:r>
      <w:r>
        <w:rPr>
          <w:b w:val="0"/>
        </w:rPr>
        <w:t xml:space="preserve"> for</w:t>
      </w:r>
      <w:r w:rsidRPr="00A6324F">
        <w:rPr>
          <w:b w:val="0"/>
        </w:rPr>
        <w:t xml:space="preserve"> the person numbers in</w:t>
      </w:r>
      <w:r>
        <w:rPr>
          <w:b w:val="0"/>
        </w:rPr>
        <w:t xml:space="preserve"> 2010 and 2016</w:t>
      </w:r>
      <w:r w:rsidRPr="00A6324F">
        <w:rPr>
          <w:b w:val="0"/>
        </w:rPr>
        <w:t>. If an individual is not present in a round, the variables fo</w:t>
      </w:r>
      <w:r w:rsidR="00EB00BF">
        <w:rPr>
          <w:b w:val="0"/>
        </w:rPr>
        <w:t>r that round will be missing.</w:t>
      </w:r>
      <w:r w:rsidRPr="00A6324F">
        <w:rPr>
          <w:b w:val="0"/>
        </w:rPr>
        <w:t xml:space="preserve"> </w:t>
      </w:r>
    </w:p>
    <w:p w14:paraId="32844B64" w14:textId="77777777" w:rsidR="00A6324F" w:rsidRDefault="00A6324F" w:rsidP="00385AA2">
      <w:pPr>
        <w:rPr>
          <w:b w:val="0"/>
        </w:rPr>
      </w:pPr>
    </w:p>
    <w:p w14:paraId="5273E189" w14:textId="0757FD6F" w:rsidR="00761F7A" w:rsidRDefault="00BC2604" w:rsidP="00761F7A">
      <w:pPr>
        <w:rPr>
          <w:b w:val="0"/>
        </w:rPr>
      </w:pPr>
      <w:r>
        <w:rPr>
          <w:b w:val="0"/>
        </w:rPr>
        <w:t>2</w:t>
      </w:r>
      <w:r w:rsidR="00FF4E0B">
        <w:rPr>
          <w:b w:val="0"/>
        </w:rPr>
        <w:t xml:space="preserve">010/2016 repeated cross section: JLMPS 2016 rep xs </w:t>
      </w:r>
      <w:r w:rsidR="00D33989">
        <w:rPr>
          <w:b w:val="0"/>
        </w:rPr>
        <w:t>v1.1</w:t>
      </w:r>
      <w:r w:rsidR="00FF4E0B">
        <w:rPr>
          <w:b w:val="0"/>
        </w:rPr>
        <w:t>.dta</w:t>
      </w:r>
    </w:p>
    <w:p w14:paraId="1C548F9E" w14:textId="42A03816" w:rsidR="00A6324F" w:rsidRPr="00761F7A" w:rsidRDefault="00A6324F" w:rsidP="00761F7A">
      <w:pPr>
        <w:pStyle w:val="ListParagraph"/>
        <w:numPr>
          <w:ilvl w:val="0"/>
          <w:numId w:val="8"/>
        </w:numPr>
        <w:rPr>
          <w:b w:val="0"/>
        </w:rPr>
      </w:pPr>
      <w:r w:rsidRPr="00761F7A">
        <w:rPr>
          <w:b w:val="0"/>
        </w:rPr>
        <w:t>round: Identifies round of survey (2010, 2016)</w:t>
      </w:r>
    </w:p>
    <w:p w14:paraId="4DE9982D" w14:textId="77777777" w:rsidR="00A6324F" w:rsidRDefault="00A6324F" w:rsidP="00A632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indid: unique individual identifier</w:t>
      </w:r>
    </w:p>
    <w:p w14:paraId="157FDBCE" w14:textId="77777777" w:rsidR="00A6324F" w:rsidRDefault="00A6324F" w:rsidP="00A632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hhid: unique household identifier</w:t>
      </w:r>
    </w:p>
    <w:p w14:paraId="737F0070" w14:textId="58A6AB02" w:rsidR="00BC35E1" w:rsidRDefault="00BC35E1" w:rsidP="00BC35E1">
      <w:pPr>
        <w:pStyle w:val="ListParagraph"/>
        <w:numPr>
          <w:ilvl w:val="0"/>
          <w:numId w:val="6"/>
        </w:numPr>
        <w:rPr>
          <w:b w:val="0"/>
        </w:rPr>
      </w:pPr>
      <w:r w:rsidRPr="00BC35E1">
        <w:rPr>
          <w:b w:val="0"/>
        </w:rPr>
        <w:t xml:space="preserve">This file contains only the created, compatible variables across 2010 and 2016. </w:t>
      </w:r>
    </w:p>
    <w:p w14:paraId="52A5C06B" w14:textId="6BCE9AB9" w:rsidR="00761F7A" w:rsidRPr="00761F7A" w:rsidRDefault="00761F7A" w:rsidP="00761F7A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The data are </w:t>
      </w:r>
      <w:r w:rsidRPr="00761F7A">
        <w:rPr>
          <w:b w:val="0"/>
        </w:rPr>
        <w:t>long structure, observation is an individual &amp; yea</w:t>
      </w:r>
      <w:r>
        <w:rPr>
          <w:b w:val="0"/>
        </w:rPr>
        <w:t>r combination</w:t>
      </w:r>
    </w:p>
    <w:p w14:paraId="2E44CD99" w14:textId="77777777" w:rsidR="0093313B" w:rsidRDefault="0093313B" w:rsidP="00385AA2">
      <w:pPr>
        <w:rPr>
          <w:i/>
        </w:rPr>
      </w:pPr>
    </w:p>
    <w:p w14:paraId="34058048" w14:textId="5DB594D5" w:rsidR="003E7178" w:rsidRDefault="003E7178" w:rsidP="00385AA2">
      <w:pPr>
        <w:rPr>
          <w:i/>
        </w:rPr>
      </w:pPr>
      <w:r>
        <w:rPr>
          <w:i/>
        </w:rPr>
        <w:t>Weights</w:t>
      </w:r>
    </w:p>
    <w:p w14:paraId="52172A10" w14:textId="48C7D3CE" w:rsidR="003E7178" w:rsidRDefault="00C0480A" w:rsidP="00F40670">
      <w:pPr>
        <w:pStyle w:val="ListParagraph"/>
        <w:numPr>
          <w:ilvl w:val="0"/>
          <w:numId w:val="10"/>
        </w:numPr>
        <w:rPr>
          <w:b w:val="0"/>
        </w:rPr>
      </w:pPr>
      <w:r>
        <w:rPr>
          <w:b w:val="0"/>
        </w:rPr>
        <w:t>e</w:t>
      </w:r>
      <w:r w:rsidR="00E3565F" w:rsidRPr="00F40670">
        <w:rPr>
          <w:b w:val="0"/>
        </w:rPr>
        <w:t>xpan</w:t>
      </w:r>
      <w:r w:rsidR="00016E13">
        <w:rPr>
          <w:b w:val="0"/>
        </w:rPr>
        <w:t>_hh</w:t>
      </w:r>
      <w:r w:rsidR="00E3565F" w:rsidRPr="00F40670">
        <w:rPr>
          <w:b w:val="0"/>
        </w:rPr>
        <w:t xml:space="preserve">: this is the cross-sectional </w:t>
      </w:r>
      <w:r w:rsidR="00016E13">
        <w:rPr>
          <w:b w:val="0"/>
          <w:i/>
        </w:rPr>
        <w:t xml:space="preserve">household </w:t>
      </w:r>
      <w:r w:rsidR="0005251D">
        <w:rPr>
          <w:b w:val="0"/>
        </w:rPr>
        <w:t xml:space="preserve">expansion </w:t>
      </w:r>
      <w:r w:rsidR="00E3565F" w:rsidRPr="00F40670">
        <w:rPr>
          <w:b w:val="0"/>
        </w:rPr>
        <w:t>weight for the full sample and can be used with the rep xs and xs files</w:t>
      </w:r>
      <w:r w:rsidR="0005251D">
        <w:rPr>
          <w:b w:val="0"/>
        </w:rPr>
        <w:t xml:space="preserve">. This is the main weight you should use in </w:t>
      </w:r>
      <w:r w:rsidR="00C87D13">
        <w:rPr>
          <w:b w:val="0"/>
        </w:rPr>
        <w:t>cross-sectional</w:t>
      </w:r>
      <w:r w:rsidR="0005251D">
        <w:rPr>
          <w:b w:val="0"/>
        </w:rPr>
        <w:t xml:space="preserve"> analyses</w:t>
      </w:r>
      <w:r w:rsidR="004F382E">
        <w:rPr>
          <w:b w:val="0"/>
        </w:rPr>
        <w:t xml:space="preserve"> on the </w:t>
      </w:r>
      <w:r w:rsidR="004F382E">
        <w:rPr>
          <w:b w:val="0"/>
          <w:i/>
        </w:rPr>
        <w:t>household</w:t>
      </w:r>
      <w:r w:rsidR="004F382E">
        <w:rPr>
          <w:b w:val="0"/>
        </w:rPr>
        <w:t xml:space="preserve"> level (using variables from questionnaires 1 and</w:t>
      </w:r>
      <w:r w:rsidR="00C973CD">
        <w:rPr>
          <w:b w:val="0"/>
        </w:rPr>
        <w:t xml:space="preserve"> 3 only</w:t>
      </w:r>
      <w:r w:rsidR="00EA1D16">
        <w:rPr>
          <w:b w:val="0"/>
        </w:rPr>
        <w:t>, household level analyses</w:t>
      </w:r>
      <w:r w:rsidR="00C973CD">
        <w:rPr>
          <w:b w:val="0"/>
        </w:rPr>
        <w:t>)</w:t>
      </w:r>
      <w:r w:rsidR="0005251D">
        <w:rPr>
          <w:b w:val="0"/>
        </w:rPr>
        <w:t xml:space="preserve">. This variable is available in the panel, but should not be used for panel analyses; see panel weight below. </w:t>
      </w:r>
    </w:p>
    <w:p w14:paraId="7CF01807" w14:textId="3AD6D0D0" w:rsidR="00C0480A" w:rsidRPr="00C0480A" w:rsidRDefault="00C0480A" w:rsidP="00C0480A">
      <w:pPr>
        <w:pStyle w:val="ListParagraph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expan_indiv: this is the cross-sectional </w:t>
      </w:r>
      <w:r>
        <w:rPr>
          <w:b w:val="0"/>
          <w:i/>
        </w:rPr>
        <w:t>individual</w:t>
      </w:r>
      <w:r>
        <w:rPr>
          <w:b w:val="0"/>
        </w:rPr>
        <w:t xml:space="preserve"> expansion weight </w:t>
      </w:r>
      <w:r w:rsidRPr="00F40670">
        <w:rPr>
          <w:b w:val="0"/>
        </w:rPr>
        <w:t>for the full sample and can be used with the rep xs and xs files</w:t>
      </w:r>
      <w:r>
        <w:rPr>
          <w:b w:val="0"/>
        </w:rPr>
        <w:t xml:space="preserve">. This is the main weight you </w:t>
      </w:r>
      <w:r>
        <w:rPr>
          <w:b w:val="0"/>
        </w:rPr>
        <w:lastRenderedPageBreak/>
        <w:t xml:space="preserve">should use in cross-sectional analyses on the </w:t>
      </w:r>
      <w:r>
        <w:rPr>
          <w:b w:val="0"/>
          <w:i/>
        </w:rPr>
        <w:t>individual</w:t>
      </w:r>
      <w:r>
        <w:rPr>
          <w:b w:val="0"/>
        </w:rPr>
        <w:t xml:space="preserve"> level (using variables from questionnaire 2 or individual level analyses). This variable is available in the panel, but should not be used for panel analyses; see panel weight below. </w:t>
      </w:r>
    </w:p>
    <w:p w14:paraId="510FEB04" w14:textId="52BCD5DC" w:rsidR="00E3565F" w:rsidRDefault="0005251D" w:rsidP="00385AA2">
      <w:pPr>
        <w:pStyle w:val="ListParagraph"/>
        <w:numPr>
          <w:ilvl w:val="0"/>
          <w:numId w:val="10"/>
        </w:numPr>
        <w:rPr>
          <w:b w:val="0"/>
        </w:rPr>
      </w:pPr>
      <w:r w:rsidRPr="0005251D">
        <w:rPr>
          <w:b w:val="0"/>
        </w:rPr>
        <w:t xml:space="preserve">expan_ref_hh: this is the weight, specific to 2016, that is a cross-sectional expansion weight based on </w:t>
      </w:r>
      <w:r w:rsidRPr="0005251D">
        <w:rPr>
          <w:b w:val="0"/>
          <w:u w:val="single"/>
        </w:rPr>
        <w:t>only</w:t>
      </w:r>
      <w:r w:rsidRPr="0005251D">
        <w:rPr>
          <w:b w:val="0"/>
        </w:rPr>
        <w:t xml:space="preserve"> the refresher sample. </w:t>
      </w:r>
      <w:r w:rsidR="00FA56DF">
        <w:rPr>
          <w:b w:val="0"/>
        </w:rPr>
        <w:t xml:space="preserve">This is a weight you can use in cross-sectional analyses on the </w:t>
      </w:r>
      <w:r w:rsidR="00FA56DF">
        <w:rPr>
          <w:b w:val="0"/>
          <w:i/>
        </w:rPr>
        <w:t>household</w:t>
      </w:r>
      <w:r w:rsidR="00FA56DF">
        <w:rPr>
          <w:b w:val="0"/>
        </w:rPr>
        <w:t xml:space="preserve"> level (using variables from questionnaires 1 and 3 only, household level analyses).</w:t>
      </w:r>
    </w:p>
    <w:p w14:paraId="11800E91" w14:textId="316532C3" w:rsidR="005335FB" w:rsidRDefault="005335FB" w:rsidP="00385AA2">
      <w:pPr>
        <w:pStyle w:val="ListParagraph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expan_ref_indiv: </w:t>
      </w:r>
      <w:r w:rsidRPr="0005251D">
        <w:rPr>
          <w:b w:val="0"/>
        </w:rPr>
        <w:t xml:space="preserve">this is the weight, specific to 2016, that is a cross-sectional expansion weight based on </w:t>
      </w:r>
      <w:r w:rsidRPr="0005251D">
        <w:rPr>
          <w:b w:val="0"/>
          <w:u w:val="single"/>
        </w:rPr>
        <w:t>only</w:t>
      </w:r>
      <w:r w:rsidRPr="0005251D">
        <w:rPr>
          <w:b w:val="0"/>
        </w:rPr>
        <w:t xml:space="preserve"> the refresher sample. </w:t>
      </w:r>
      <w:r w:rsidR="0040607F">
        <w:rPr>
          <w:b w:val="0"/>
        </w:rPr>
        <w:t xml:space="preserve">This is a weight you </w:t>
      </w:r>
      <w:r w:rsidR="00570FDC">
        <w:rPr>
          <w:b w:val="0"/>
        </w:rPr>
        <w:t>can</w:t>
      </w:r>
      <w:r w:rsidR="0040607F">
        <w:rPr>
          <w:b w:val="0"/>
        </w:rPr>
        <w:t xml:space="preserve"> use in cross-sectional analyses on the </w:t>
      </w:r>
      <w:r w:rsidR="0040607F">
        <w:rPr>
          <w:b w:val="0"/>
          <w:i/>
        </w:rPr>
        <w:t>individual</w:t>
      </w:r>
      <w:r w:rsidR="0040607F">
        <w:rPr>
          <w:b w:val="0"/>
        </w:rPr>
        <w:t xml:space="preserve"> level (using variables from questionnaire 2 or individual level analyses).</w:t>
      </w:r>
    </w:p>
    <w:p w14:paraId="1D4C8F2F" w14:textId="6B908E8C" w:rsidR="00E3565F" w:rsidRPr="0017054E" w:rsidRDefault="00DC6078" w:rsidP="00385AA2">
      <w:pPr>
        <w:pStyle w:val="ListParagraph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panel_wt_10_16: this is the panel weight, designed for analyses spanning 2010 and 2016. It is not an expansion weight, but normalized to 1.  </w:t>
      </w:r>
    </w:p>
    <w:p w14:paraId="1A1B943C" w14:textId="77777777" w:rsidR="003E7178" w:rsidRDefault="003E7178" w:rsidP="00385AA2">
      <w:pPr>
        <w:rPr>
          <w:i/>
        </w:rPr>
      </w:pPr>
    </w:p>
    <w:p w14:paraId="596A776A" w14:textId="544E902E" w:rsidR="00311C10" w:rsidRDefault="00311C10" w:rsidP="00385AA2">
      <w:pPr>
        <w:rPr>
          <w:i/>
        </w:rPr>
      </w:pPr>
      <w:r>
        <w:rPr>
          <w:i/>
        </w:rPr>
        <w:t>Do files</w:t>
      </w:r>
    </w:p>
    <w:p w14:paraId="647414CB" w14:textId="77777777" w:rsidR="00311C10" w:rsidRDefault="00311C10" w:rsidP="00385AA2">
      <w:pPr>
        <w:rPr>
          <w:i/>
        </w:rPr>
      </w:pPr>
    </w:p>
    <w:p w14:paraId="0FD700E7" w14:textId="0170CACB" w:rsidR="00311C10" w:rsidRDefault="00311C10" w:rsidP="00385AA2">
      <w:pPr>
        <w:rPr>
          <w:b w:val="0"/>
        </w:rPr>
      </w:pPr>
      <w:r w:rsidRPr="006350AC">
        <w:rPr>
          <w:b w:val="0"/>
        </w:rPr>
        <w:t>All do files run in sequence based on</w:t>
      </w:r>
      <w:r w:rsidR="00487ED2">
        <w:rPr>
          <w:b w:val="0"/>
        </w:rPr>
        <w:t xml:space="preserve"> </w:t>
      </w:r>
      <w:r w:rsidR="00517279" w:rsidRPr="00517279">
        <w:rPr>
          <w:b w:val="0"/>
        </w:rPr>
        <w:t>J</w:t>
      </w:r>
      <w:r w:rsidR="00502292">
        <w:rPr>
          <w:b w:val="0"/>
        </w:rPr>
        <w:t>L</w:t>
      </w:r>
      <w:r w:rsidR="00960C31">
        <w:rPr>
          <w:b w:val="0"/>
        </w:rPr>
        <w:t>MPS 2016 deid Master Do File v13</w:t>
      </w:r>
    </w:p>
    <w:p w14:paraId="09F00789" w14:textId="77777777" w:rsidR="00517279" w:rsidRDefault="00517279" w:rsidP="00385AA2">
      <w:pPr>
        <w:rPr>
          <w:i/>
        </w:rPr>
      </w:pPr>
    </w:p>
    <w:p w14:paraId="5C323EE6" w14:textId="77777777" w:rsidR="00385AA2" w:rsidRDefault="00385AA2" w:rsidP="00385AA2">
      <w:pPr>
        <w:rPr>
          <w:i/>
        </w:rPr>
      </w:pPr>
      <w:r>
        <w:rPr>
          <w:i/>
        </w:rPr>
        <w:t>Questionnaires</w:t>
      </w:r>
    </w:p>
    <w:p w14:paraId="0EA3E0D7" w14:textId="77777777" w:rsidR="00385AA2" w:rsidRDefault="00385AA2" w:rsidP="00385AA2">
      <w:pPr>
        <w:rPr>
          <w:i/>
        </w:rPr>
      </w:pPr>
    </w:p>
    <w:p w14:paraId="3FF53F12" w14:textId="529D517A" w:rsidR="00385AA2" w:rsidRDefault="00170EF5" w:rsidP="009C3DF5">
      <w:pPr>
        <w:rPr>
          <w:b w:val="0"/>
        </w:rPr>
      </w:pPr>
      <w:r>
        <w:rPr>
          <w:b w:val="0"/>
        </w:rPr>
        <w:t>The</w:t>
      </w:r>
      <w:r w:rsidR="005054BB">
        <w:rPr>
          <w:b w:val="0"/>
        </w:rPr>
        <w:t xml:space="preserve"> </w:t>
      </w:r>
      <w:r>
        <w:rPr>
          <w:b w:val="0"/>
        </w:rPr>
        <w:t>questionnaire is divided into three parts:</w:t>
      </w:r>
    </w:p>
    <w:p w14:paraId="7FCC8102" w14:textId="1FEAAB50" w:rsidR="00170EF5" w:rsidRDefault="00170EF5" w:rsidP="00170EF5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Questionnaire 1: Household level data and household roster</w:t>
      </w:r>
    </w:p>
    <w:p w14:paraId="417F5CE7" w14:textId="0E6432A6" w:rsidR="00170EF5" w:rsidRDefault="00170EF5" w:rsidP="00170EF5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Questionnaire 2: Individual data (should cover all individuals and ages)</w:t>
      </w:r>
    </w:p>
    <w:p w14:paraId="1E53C2C8" w14:textId="3F9F580B" w:rsidR="00170EF5" w:rsidRPr="00170EF5" w:rsidRDefault="00170EF5" w:rsidP="00170EF5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Questionnaire 3: Household enterprise and migration data (household level)</w:t>
      </w:r>
    </w:p>
    <w:p w14:paraId="3E815A66" w14:textId="77777777" w:rsidR="00385AA2" w:rsidRDefault="00385AA2" w:rsidP="009C3DF5">
      <w:pPr>
        <w:rPr>
          <w:i/>
        </w:rPr>
      </w:pPr>
    </w:p>
    <w:p w14:paraId="28959C57" w14:textId="39332A72" w:rsidR="00DE3DE3" w:rsidRPr="005D23AF" w:rsidRDefault="005054BB" w:rsidP="009C3DF5">
      <w:pPr>
        <w:rPr>
          <w:b w:val="0"/>
        </w:rPr>
      </w:pPr>
      <w:r>
        <w:rPr>
          <w:b w:val="0"/>
        </w:rPr>
        <w:t>English and Arabic questionnaires for 2010 and 2016 for each of these parts are available.</w:t>
      </w:r>
    </w:p>
    <w:p w14:paraId="7BAB6D56" w14:textId="77777777" w:rsidR="00385AA2" w:rsidRDefault="00385AA2" w:rsidP="009C3DF5">
      <w:pPr>
        <w:rPr>
          <w:b w:val="0"/>
        </w:rPr>
      </w:pPr>
    </w:p>
    <w:p w14:paraId="7A8E86EE" w14:textId="77777777" w:rsidR="00385AA2" w:rsidRDefault="00385AA2" w:rsidP="00385AA2">
      <w:pPr>
        <w:rPr>
          <w:i/>
        </w:rPr>
      </w:pPr>
      <w:r>
        <w:rPr>
          <w:i/>
        </w:rPr>
        <w:t>Codebooks</w:t>
      </w:r>
    </w:p>
    <w:p w14:paraId="48DB610E" w14:textId="77777777" w:rsidR="00385AA2" w:rsidRDefault="00385AA2" w:rsidP="009C3DF5">
      <w:pPr>
        <w:rPr>
          <w:b w:val="0"/>
        </w:rPr>
      </w:pPr>
    </w:p>
    <w:p w14:paraId="683B09D0" w14:textId="1B1BF0E3" w:rsidR="00BA2815" w:rsidRPr="00BA2815" w:rsidRDefault="00BA2815" w:rsidP="00BA2815">
      <w:pPr>
        <w:rPr>
          <w:b w:val="0"/>
        </w:rPr>
      </w:pPr>
      <w:r>
        <w:rPr>
          <w:b w:val="0"/>
        </w:rPr>
        <w:t xml:space="preserve">Created variables are codebooked in: </w:t>
      </w:r>
      <w:r w:rsidR="00000FD3" w:rsidRPr="00000FD3">
        <w:rPr>
          <w:b w:val="0"/>
        </w:rPr>
        <w:t>Codebook</w:t>
      </w:r>
      <w:r w:rsidR="00706F98">
        <w:rPr>
          <w:b w:val="0"/>
        </w:rPr>
        <w:t xml:space="preserve"> JLMP</w:t>
      </w:r>
      <w:r w:rsidR="00523F88">
        <w:rPr>
          <w:b w:val="0"/>
        </w:rPr>
        <w:t xml:space="preserve">S 16 Created Variables </w:t>
      </w:r>
      <w:r w:rsidR="00D33989">
        <w:rPr>
          <w:b w:val="0"/>
        </w:rPr>
        <w:t>v1.1</w:t>
      </w:r>
      <w:r w:rsidR="00BF7C7A">
        <w:rPr>
          <w:b w:val="0"/>
        </w:rPr>
        <w:t xml:space="preserve"> </w:t>
      </w:r>
      <w:r w:rsidR="004432D8">
        <w:rPr>
          <w:b w:val="0"/>
        </w:rPr>
        <w:t>3.11</w:t>
      </w:r>
      <w:r w:rsidR="008C65AC">
        <w:rPr>
          <w:b w:val="0"/>
        </w:rPr>
        <w:t>.18</w:t>
      </w:r>
      <w:r w:rsidR="00000FD3" w:rsidRPr="00000FD3">
        <w:rPr>
          <w:b w:val="0"/>
        </w:rPr>
        <w:t xml:space="preserve"> CK</w:t>
      </w:r>
    </w:p>
    <w:p w14:paraId="36D6A0E3" w14:textId="77777777" w:rsidR="00BA2815" w:rsidRDefault="00BA2815" w:rsidP="00BA2815"/>
    <w:p w14:paraId="2398EEA3" w14:textId="29057584" w:rsidR="00BA2815" w:rsidRDefault="00DE3DE3" w:rsidP="009C3DF5">
      <w:pPr>
        <w:rPr>
          <w:b w:val="0"/>
        </w:rPr>
      </w:pPr>
      <w:r w:rsidRPr="00DE3DE3">
        <w:rPr>
          <w:b w:val="0"/>
        </w:rPr>
        <w:t xml:space="preserve">For created variables only. Gives variable name, type, label, ranges and states, universe, years covered, and notes.  </w:t>
      </w:r>
      <w:r w:rsidR="00BA2815" w:rsidRPr="00E93C0C">
        <w:rPr>
          <w:b w:val="0"/>
        </w:rPr>
        <w:t>The order of p</w:t>
      </w:r>
      <w:r w:rsidR="00BA2815">
        <w:rPr>
          <w:b w:val="0"/>
        </w:rPr>
        <w:t xml:space="preserve">resentation of variables in the JLMPS codebook is consistent with the order of the created variables in the dataset, and both place related categories of variables together. </w:t>
      </w:r>
    </w:p>
    <w:p w14:paraId="3D079DBC" w14:textId="77777777" w:rsidR="00BA2815" w:rsidRDefault="00BA2815" w:rsidP="009C3DF5">
      <w:pPr>
        <w:rPr>
          <w:b w:val="0"/>
        </w:rPr>
      </w:pPr>
    </w:p>
    <w:p w14:paraId="0B43BA9A" w14:textId="728641D8" w:rsidR="00A6470A" w:rsidRDefault="00A6470A" w:rsidP="009C3DF5">
      <w:pPr>
        <w:rPr>
          <w:b w:val="0"/>
        </w:rPr>
      </w:pPr>
      <w:r>
        <w:rPr>
          <w:b w:val="0"/>
        </w:rPr>
        <w:t xml:space="preserve">There are </w:t>
      </w:r>
      <w:r w:rsidR="00BA2815">
        <w:rPr>
          <w:b w:val="0"/>
        </w:rPr>
        <w:t xml:space="preserve">additional </w:t>
      </w:r>
      <w:r>
        <w:rPr>
          <w:b w:val="0"/>
        </w:rPr>
        <w:t>codebooks for:</w:t>
      </w:r>
    </w:p>
    <w:p w14:paraId="2140BDED" w14:textId="77777777" w:rsidR="007939BA" w:rsidRDefault="007939BA" w:rsidP="00723A7A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Countries (Arabic and English, 2010 and 2016)</w:t>
      </w:r>
    </w:p>
    <w:p w14:paraId="0FF78960" w14:textId="4BC3042A" w:rsidR="00723A7A" w:rsidRPr="00723A7A" w:rsidRDefault="00723A7A" w:rsidP="00723A7A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Crops (Arabic and English, 2016)</w:t>
      </w:r>
    </w:p>
    <w:p w14:paraId="0E353AD0" w14:textId="19E3188C" w:rsidR="00B210C2" w:rsidRPr="00B210C2" w:rsidRDefault="00B210C2" w:rsidP="00B210C2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Economic Activities (Arabic and English, 2010 and 2016, ISIC 4)</w:t>
      </w:r>
    </w:p>
    <w:p w14:paraId="3E6B9992" w14:textId="77777777" w:rsidR="007939BA" w:rsidRDefault="007939BA" w:rsidP="007939BA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Higher education institutions (Arabic, 2010 and 2016)</w:t>
      </w:r>
    </w:p>
    <w:p w14:paraId="2C3046C9" w14:textId="77777777" w:rsidR="007939BA" w:rsidRDefault="007939BA" w:rsidP="007939BA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Locality and urban/rural/camps (2016 only)</w:t>
      </w:r>
    </w:p>
    <w:p w14:paraId="6A59F5A7" w14:textId="6470293A" w:rsidR="007939BA" w:rsidRDefault="008F3A02" w:rsidP="007939BA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Locations (</w:t>
      </w:r>
      <w:r w:rsidR="007939BA">
        <w:rPr>
          <w:b w:val="0"/>
        </w:rPr>
        <w:t>geography</w:t>
      </w:r>
      <w:r>
        <w:rPr>
          <w:b w:val="0"/>
        </w:rPr>
        <w:t>)</w:t>
      </w:r>
      <w:r w:rsidR="007939BA">
        <w:rPr>
          <w:b w:val="0"/>
        </w:rPr>
        <w:t xml:space="preserve"> (Arabic, 2010 and 2016)</w:t>
      </w:r>
    </w:p>
    <w:p w14:paraId="405A67A8" w14:textId="476C43BC" w:rsidR="00A6470A" w:rsidRDefault="00B210C2" w:rsidP="00A6470A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Occupations (Arabic and English, 2010 and 2016)</w:t>
      </w:r>
    </w:p>
    <w:p w14:paraId="14F83C82" w14:textId="67067962" w:rsidR="00A6470A" w:rsidRPr="000D2FC3" w:rsidRDefault="000D2FC3" w:rsidP="000D2FC3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Schools (Arabic, 2016 and 2016)</w:t>
      </w:r>
    </w:p>
    <w:p w14:paraId="12360712" w14:textId="0C262156" w:rsidR="00A6470A" w:rsidRDefault="00A6470A" w:rsidP="00A6470A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Specializations (Arabic</w:t>
      </w:r>
      <w:r w:rsidR="00A132FF">
        <w:rPr>
          <w:b w:val="0"/>
        </w:rPr>
        <w:t xml:space="preserve"> 2016, Arabic and English 2010</w:t>
      </w:r>
      <w:r>
        <w:rPr>
          <w:b w:val="0"/>
        </w:rPr>
        <w:t>)</w:t>
      </w:r>
    </w:p>
    <w:p w14:paraId="23273506" w14:textId="77777777" w:rsidR="00385AA2" w:rsidRDefault="00385AA2" w:rsidP="009C3DF5">
      <w:pPr>
        <w:rPr>
          <w:b w:val="0"/>
        </w:rPr>
      </w:pPr>
    </w:p>
    <w:p w14:paraId="3229DFFA" w14:textId="77777777" w:rsidR="00385AA2" w:rsidRDefault="00385AA2" w:rsidP="009C3DF5">
      <w:pPr>
        <w:rPr>
          <w:i/>
        </w:rPr>
      </w:pPr>
      <w:r w:rsidRPr="00385AA2">
        <w:rPr>
          <w:i/>
        </w:rPr>
        <w:t>Style conv</w:t>
      </w:r>
      <w:r>
        <w:rPr>
          <w:i/>
        </w:rPr>
        <w:t>entions</w:t>
      </w:r>
    </w:p>
    <w:p w14:paraId="24A40F98" w14:textId="5BBE9C0C" w:rsidR="001434EF" w:rsidRPr="00F0503C" w:rsidRDefault="00385AA2" w:rsidP="00F0503C">
      <w:pPr>
        <w:pStyle w:val="ListParagraph"/>
        <w:numPr>
          <w:ilvl w:val="0"/>
          <w:numId w:val="3"/>
        </w:numPr>
        <w:rPr>
          <w:b w:val="0"/>
        </w:rPr>
      </w:pPr>
      <w:r w:rsidRPr="00385AA2">
        <w:rPr>
          <w:b w:val="0"/>
        </w:rPr>
        <w:t>Please refer to the survey as JLMPS 2016, per the request of DOS</w:t>
      </w:r>
      <w:bookmarkStart w:id="0" w:name="_GoBack"/>
      <w:bookmarkEnd w:id="0"/>
    </w:p>
    <w:sectPr w:rsidR="001434EF" w:rsidRPr="00F0503C" w:rsidSect="00AD1A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D73"/>
    <w:multiLevelType w:val="hybridMultilevel"/>
    <w:tmpl w:val="B3E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74B5"/>
    <w:multiLevelType w:val="hybridMultilevel"/>
    <w:tmpl w:val="D994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8DB"/>
    <w:multiLevelType w:val="hybridMultilevel"/>
    <w:tmpl w:val="DA56A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3D38"/>
    <w:multiLevelType w:val="hybridMultilevel"/>
    <w:tmpl w:val="7F64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9452F"/>
    <w:multiLevelType w:val="hybridMultilevel"/>
    <w:tmpl w:val="D55A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F6474"/>
    <w:multiLevelType w:val="hybridMultilevel"/>
    <w:tmpl w:val="E5E0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E4745"/>
    <w:multiLevelType w:val="hybridMultilevel"/>
    <w:tmpl w:val="E644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C748F"/>
    <w:multiLevelType w:val="hybridMultilevel"/>
    <w:tmpl w:val="AB78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D4B48"/>
    <w:multiLevelType w:val="hybridMultilevel"/>
    <w:tmpl w:val="3378F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4E74"/>
    <w:multiLevelType w:val="hybridMultilevel"/>
    <w:tmpl w:val="1116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F5"/>
    <w:rsid w:val="00000FD3"/>
    <w:rsid w:val="00004250"/>
    <w:rsid w:val="00016E13"/>
    <w:rsid w:val="00036DBF"/>
    <w:rsid w:val="0005251D"/>
    <w:rsid w:val="00052B49"/>
    <w:rsid w:val="0005549A"/>
    <w:rsid w:val="000727A1"/>
    <w:rsid w:val="00093101"/>
    <w:rsid w:val="000A29F7"/>
    <w:rsid w:val="000A5BF1"/>
    <w:rsid w:val="000B7887"/>
    <w:rsid w:val="000C0424"/>
    <w:rsid w:val="000C7FF0"/>
    <w:rsid w:val="000D28B5"/>
    <w:rsid w:val="000D2FC3"/>
    <w:rsid w:val="000F09D9"/>
    <w:rsid w:val="000F0DDC"/>
    <w:rsid w:val="00123222"/>
    <w:rsid w:val="001434EF"/>
    <w:rsid w:val="00165E4D"/>
    <w:rsid w:val="0017054E"/>
    <w:rsid w:val="00170EF5"/>
    <w:rsid w:val="001726F6"/>
    <w:rsid w:val="00180887"/>
    <w:rsid w:val="00182938"/>
    <w:rsid w:val="00191195"/>
    <w:rsid w:val="001A02B2"/>
    <w:rsid w:val="001D1B84"/>
    <w:rsid w:val="001D25FD"/>
    <w:rsid w:val="001E6644"/>
    <w:rsid w:val="00234DA8"/>
    <w:rsid w:val="00244036"/>
    <w:rsid w:val="002471A8"/>
    <w:rsid w:val="00255E1F"/>
    <w:rsid w:val="00263248"/>
    <w:rsid w:val="002773C8"/>
    <w:rsid w:val="002815D3"/>
    <w:rsid w:val="00292120"/>
    <w:rsid w:val="00294C85"/>
    <w:rsid w:val="002E173D"/>
    <w:rsid w:val="002E17AE"/>
    <w:rsid w:val="002E5BD4"/>
    <w:rsid w:val="002F2951"/>
    <w:rsid w:val="00302AEC"/>
    <w:rsid w:val="00311C10"/>
    <w:rsid w:val="00316905"/>
    <w:rsid w:val="00324C5F"/>
    <w:rsid w:val="00335B13"/>
    <w:rsid w:val="00346366"/>
    <w:rsid w:val="00356FBE"/>
    <w:rsid w:val="003571BB"/>
    <w:rsid w:val="00357918"/>
    <w:rsid w:val="0036095D"/>
    <w:rsid w:val="00385AA2"/>
    <w:rsid w:val="003935C8"/>
    <w:rsid w:val="003A1D67"/>
    <w:rsid w:val="003A3BDA"/>
    <w:rsid w:val="003B7CBE"/>
    <w:rsid w:val="003B7E9C"/>
    <w:rsid w:val="003C5878"/>
    <w:rsid w:val="003D25AB"/>
    <w:rsid w:val="003D2C47"/>
    <w:rsid w:val="003D6694"/>
    <w:rsid w:val="003E7178"/>
    <w:rsid w:val="003F17F1"/>
    <w:rsid w:val="003F7A73"/>
    <w:rsid w:val="0040607F"/>
    <w:rsid w:val="00422877"/>
    <w:rsid w:val="00441F2C"/>
    <w:rsid w:val="004432D8"/>
    <w:rsid w:val="00445727"/>
    <w:rsid w:val="004601B1"/>
    <w:rsid w:val="00462CAA"/>
    <w:rsid w:val="00466971"/>
    <w:rsid w:val="00476DC5"/>
    <w:rsid w:val="00486DE2"/>
    <w:rsid w:val="00487ED2"/>
    <w:rsid w:val="00493570"/>
    <w:rsid w:val="00493FA0"/>
    <w:rsid w:val="004A4D86"/>
    <w:rsid w:val="004A6BA2"/>
    <w:rsid w:val="004C221F"/>
    <w:rsid w:val="004C6086"/>
    <w:rsid w:val="004F382E"/>
    <w:rsid w:val="004F3C89"/>
    <w:rsid w:val="00502292"/>
    <w:rsid w:val="005054BB"/>
    <w:rsid w:val="0050659D"/>
    <w:rsid w:val="00515F13"/>
    <w:rsid w:val="00517279"/>
    <w:rsid w:val="00523F88"/>
    <w:rsid w:val="005335FB"/>
    <w:rsid w:val="0053371D"/>
    <w:rsid w:val="005541E7"/>
    <w:rsid w:val="005634B1"/>
    <w:rsid w:val="00570FDC"/>
    <w:rsid w:val="00572C90"/>
    <w:rsid w:val="00594A1F"/>
    <w:rsid w:val="005A31EF"/>
    <w:rsid w:val="005D07AA"/>
    <w:rsid w:val="005D23AF"/>
    <w:rsid w:val="005D4B48"/>
    <w:rsid w:val="005D6342"/>
    <w:rsid w:val="005D715C"/>
    <w:rsid w:val="00612D67"/>
    <w:rsid w:val="00626290"/>
    <w:rsid w:val="00647B01"/>
    <w:rsid w:val="0065479F"/>
    <w:rsid w:val="00656413"/>
    <w:rsid w:val="006614D2"/>
    <w:rsid w:val="00662AAF"/>
    <w:rsid w:val="00674417"/>
    <w:rsid w:val="00677AEB"/>
    <w:rsid w:val="006A2867"/>
    <w:rsid w:val="006B2FAD"/>
    <w:rsid w:val="006B3D2E"/>
    <w:rsid w:val="006D1097"/>
    <w:rsid w:val="006D4D8D"/>
    <w:rsid w:val="006F0A36"/>
    <w:rsid w:val="007033AB"/>
    <w:rsid w:val="00706F98"/>
    <w:rsid w:val="00712CDE"/>
    <w:rsid w:val="00715429"/>
    <w:rsid w:val="0071739D"/>
    <w:rsid w:val="00721214"/>
    <w:rsid w:val="00723A7A"/>
    <w:rsid w:val="00723DFA"/>
    <w:rsid w:val="00735C95"/>
    <w:rsid w:val="007543D7"/>
    <w:rsid w:val="00761F7A"/>
    <w:rsid w:val="00766884"/>
    <w:rsid w:val="0076701E"/>
    <w:rsid w:val="007726D9"/>
    <w:rsid w:val="00782462"/>
    <w:rsid w:val="00782C46"/>
    <w:rsid w:val="0079124B"/>
    <w:rsid w:val="007939BA"/>
    <w:rsid w:val="007B23D8"/>
    <w:rsid w:val="007B3BDD"/>
    <w:rsid w:val="007C3245"/>
    <w:rsid w:val="007D32F9"/>
    <w:rsid w:val="007E5F2F"/>
    <w:rsid w:val="00823607"/>
    <w:rsid w:val="00827A2A"/>
    <w:rsid w:val="008471B2"/>
    <w:rsid w:val="00861EC9"/>
    <w:rsid w:val="0086415C"/>
    <w:rsid w:val="00872C87"/>
    <w:rsid w:val="00883370"/>
    <w:rsid w:val="008838F0"/>
    <w:rsid w:val="008B67EE"/>
    <w:rsid w:val="008C063F"/>
    <w:rsid w:val="008C65AC"/>
    <w:rsid w:val="008D36A0"/>
    <w:rsid w:val="008D4AF8"/>
    <w:rsid w:val="008D7B54"/>
    <w:rsid w:val="008F08A2"/>
    <w:rsid w:val="008F3A02"/>
    <w:rsid w:val="008F5212"/>
    <w:rsid w:val="008F71A2"/>
    <w:rsid w:val="0092243F"/>
    <w:rsid w:val="00924CA4"/>
    <w:rsid w:val="0093313B"/>
    <w:rsid w:val="00933BE0"/>
    <w:rsid w:val="00960C31"/>
    <w:rsid w:val="00961928"/>
    <w:rsid w:val="00965350"/>
    <w:rsid w:val="0096614C"/>
    <w:rsid w:val="00966BF0"/>
    <w:rsid w:val="00986187"/>
    <w:rsid w:val="00987CEA"/>
    <w:rsid w:val="009A0E5B"/>
    <w:rsid w:val="009A2C31"/>
    <w:rsid w:val="009B1594"/>
    <w:rsid w:val="009C3DF5"/>
    <w:rsid w:val="009D36C9"/>
    <w:rsid w:val="009D704C"/>
    <w:rsid w:val="009E091A"/>
    <w:rsid w:val="009E2C56"/>
    <w:rsid w:val="00A00CA6"/>
    <w:rsid w:val="00A01811"/>
    <w:rsid w:val="00A132FF"/>
    <w:rsid w:val="00A31C35"/>
    <w:rsid w:val="00A43A55"/>
    <w:rsid w:val="00A5623A"/>
    <w:rsid w:val="00A60FD4"/>
    <w:rsid w:val="00A624ED"/>
    <w:rsid w:val="00A6324F"/>
    <w:rsid w:val="00A6338F"/>
    <w:rsid w:val="00A6470A"/>
    <w:rsid w:val="00A73632"/>
    <w:rsid w:val="00AA0CAE"/>
    <w:rsid w:val="00AA61E0"/>
    <w:rsid w:val="00AD1233"/>
    <w:rsid w:val="00AD1A77"/>
    <w:rsid w:val="00AF5E24"/>
    <w:rsid w:val="00AF6702"/>
    <w:rsid w:val="00B210C2"/>
    <w:rsid w:val="00B36B31"/>
    <w:rsid w:val="00B64786"/>
    <w:rsid w:val="00B67EB3"/>
    <w:rsid w:val="00B76606"/>
    <w:rsid w:val="00B96FFE"/>
    <w:rsid w:val="00BA1317"/>
    <w:rsid w:val="00BA2815"/>
    <w:rsid w:val="00BA3E3E"/>
    <w:rsid w:val="00BB0B87"/>
    <w:rsid w:val="00BC1AB0"/>
    <w:rsid w:val="00BC2604"/>
    <w:rsid w:val="00BC35E1"/>
    <w:rsid w:val="00BD544A"/>
    <w:rsid w:val="00BE165C"/>
    <w:rsid w:val="00BF7C7A"/>
    <w:rsid w:val="00C0480A"/>
    <w:rsid w:val="00C06D66"/>
    <w:rsid w:val="00C1319C"/>
    <w:rsid w:val="00C20ED4"/>
    <w:rsid w:val="00C27F4F"/>
    <w:rsid w:val="00C35589"/>
    <w:rsid w:val="00C45534"/>
    <w:rsid w:val="00C6467A"/>
    <w:rsid w:val="00C667FE"/>
    <w:rsid w:val="00C75BC7"/>
    <w:rsid w:val="00C87D13"/>
    <w:rsid w:val="00C91E24"/>
    <w:rsid w:val="00C973CD"/>
    <w:rsid w:val="00CA44ED"/>
    <w:rsid w:val="00CF1612"/>
    <w:rsid w:val="00D11D59"/>
    <w:rsid w:val="00D16227"/>
    <w:rsid w:val="00D33989"/>
    <w:rsid w:val="00D7248C"/>
    <w:rsid w:val="00D775AF"/>
    <w:rsid w:val="00D8162D"/>
    <w:rsid w:val="00DA6BAC"/>
    <w:rsid w:val="00DC24A4"/>
    <w:rsid w:val="00DC3C6D"/>
    <w:rsid w:val="00DC4714"/>
    <w:rsid w:val="00DC55DA"/>
    <w:rsid w:val="00DC6078"/>
    <w:rsid w:val="00DD0896"/>
    <w:rsid w:val="00DD0C79"/>
    <w:rsid w:val="00DD3BC4"/>
    <w:rsid w:val="00DE3DE3"/>
    <w:rsid w:val="00DF1B21"/>
    <w:rsid w:val="00E3565F"/>
    <w:rsid w:val="00E46DD2"/>
    <w:rsid w:val="00E62C30"/>
    <w:rsid w:val="00E65F70"/>
    <w:rsid w:val="00E80BDE"/>
    <w:rsid w:val="00E95EAD"/>
    <w:rsid w:val="00EA1D16"/>
    <w:rsid w:val="00EB00BF"/>
    <w:rsid w:val="00EB22CD"/>
    <w:rsid w:val="00EB2B7B"/>
    <w:rsid w:val="00ED39BE"/>
    <w:rsid w:val="00EF5951"/>
    <w:rsid w:val="00F00FA7"/>
    <w:rsid w:val="00F0503C"/>
    <w:rsid w:val="00F128C9"/>
    <w:rsid w:val="00F17A2B"/>
    <w:rsid w:val="00F23CFC"/>
    <w:rsid w:val="00F305C9"/>
    <w:rsid w:val="00F40670"/>
    <w:rsid w:val="00F636A2"/>
    <w:rsid w:val="00F771AC"/>
    <w:rsid w:val="00F8434C"/>
    <w:rsid w:val="00F85001"/>
    <w:rsid w:val="00FA56DF"/>
    <w:rsid w:val="00FB1584"/>
    <w:rsid w:val="00FB6D5B"/>
    <w:rsid w:val="00FD5B83"/>
    <w:rsid w:val="00FF3BE1"/>
    <w:rsid w:val="00FF4E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152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s">
    <w:name w:val="Heading 3s"/>
    <w:basedOn w:val="Normal"/>
    <w:qFormat/>
    <w:rsid w:val="00572C90"/>
    <w:rPr>
      <w:i/>
    </w:rPr>
  </w:style>
  <w:style w:type="paragraph" w:styleId="ListParagraph">
    <w:name w:val="List Paragraph"/>
    <w:basedOn w:val="Normal"/>
    <w:uiPriority w:val="34"/>
    <w:qFormat/>
    <w:rsid w:val="009C3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s">
    <w:name w:val="Heading 3s"/>
    <w:basedOn w:val="Normal"/>
    <w:qFormat/>
    <w:rsid w:val="00572C90"/>
    <w:rPr>
      <w:i/>
    </w:rPr>
  </w:style>
  <w:style w:type="paragraph" w:styleId="ListParagraph">
    <w:name w:val="List Paragraph"/>
    <w:basedOn w:val="Normal"/>
    <w:uiPriority w:val="34"/>
    <w:qFormat/>
    <w:rsid w:val="009C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3697</Characters>
  <Application>Microsoft Macintosh Word</Application>
  <DocSecurity>0</DocSecurity>
  <Lines>30</Lines>
  <Paragraphs>8</Paragraphs>
  <ScaleCrop>false</ScaleCrop>
  <Company>University of MN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Krafft</dc:creator>
  <cp:keywords/>
  <dc:description/>
  <cp:lastModifiedBy>Caroline Krafft</cp:lastModifiedBy>
  <cp:revision>5</cp:revision>
  <cp:lastPrinted>2018-03-11T21:31:00Z</cp:lastPrinted>
  <dcterms:created xsi:type="dcterms:W3CDTF">2018-03-11T21:33:00Z</dcterms:created>
  <dcterms:modified xsi:type="dcterms:W3CDTF">2018-03-11T21:34:00Z</dcterms:modified>
</cp:coreProperties>
</file>